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902E" w14:textId="77777777" w:rsidR="00085417" w:rsidRDefault="000E1FBF">
      <w:pPr>
        <w:pStyle w:val="Heading1"/>
        <w:spacing w:before="72"/>
      </w:pPr>
      <w:r>
        <w:t>SAN</w:t>
      </w:r>
      <w:r>
        <w:rPr>
          <w:spacing w:val="-11"/>
        </w:rPr>
        <w:t xml:space="preserve"> </w:t>
      </w:r>
      <w:r>
        <w:t>DIEGO</w:t>
      </w:r>
      <w:r>
        <w:rPr>
          <w:spacing w:val="-5"/>
        </w:rPr>
        <w:t xml:space="preserve"> </w:t>
      </w:r>
      <w:r>
        <w:t>COUNTY</w:t>
      </w:r>
      <w:r>
        <w:rPr>
          <w:spacing w:val="-16"/>
        </w:rPr>
        <w:t xml:space="preserve"> </w:t>
      </w:r>
      <w:r>
        <w:t>CITRUS</w:t>
      </w:r>
      <w:r>
        <w:rPr>
          <w:spacing w:val="-6"/>
        </w:rPr>
        <w:t xml:space="preserve"> </w:t>
      </w:r>
      <w:r>
        <w:t>PEST</w:t>
      </w:r>
      <w:r>
        <w:rPr>
          <w:spacing w:val="-10"/>
        </w:rPr>
        <w:t xml:space="preserve"> </w:t>
      </w:r>
      <w:r>
        <w:t>CONTROL</w:t>
      </w:r>
      <w:r>
        <w:rPr>
          <w:spacing w:val="-17"/>
        </w:rPr>
        <w:t xml:space="preserve"> </w:t>
      </w:r>
      <w:r>
        <w:rPr>
          <w:spacing w:val="-2"/>
        </w:rPr>
        <w:t>DISTRICT</w:t>
      </w:r>
    </w:p>
    <w:p w14:paraId="2CC6902F" w14:textId="77777777" w:rsidR="00085417" w:rsidRDefault="00085417">
      <w:pPr>
        <w:pStyle w:val="BodyText"/>
        <w:spacing w:before="6"/>
        <w:rPr>
          <w:rFonts w:ascii="Times New Roman"/>
          <w:b/>
          <w:sz w:val="28"/>
        </w:rPr>
      </w:pPr>
    </w:p>
    <w:p w14:paraId="2CC69030" w14:textId="58775A8D" w:rsidR="00085417" w:rsidRPr="008D68BF" w:rsidRDefault="000E1FBF">
      <w:pPr>
        <w:spacing w:line="254" w:lineRule="auto"/>
        <w:ind w:left="2365" w:right="2364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t>420</w:t>
      </w:r>
      <w:r>
        <w:rPr>
          <w:b/>
          <w:spacing w:val="-13"/>
        </w:rPr>
        <w:t xml:space="preserve"> </w:t>
      </w:r>
      <w:r>
        <w:rPr>
          <w:b/>
        </w:rPr>
        <w:t>South</w:t>
      </w:r>
      <w:r>
        <w:rPr>
          <w:b/>
          <w:spacing w:val="-12"/>
        </w:rPr>
        <w:t xml:space="preserve"> </w:t>
      </w:r>
      <w:r>
        <w:rPr>
          <w:b/>
        </w:rPr>
        <w:t>Broadway,</w:t>
      </w:r>
      <w:r>
        <w:rPr>
          <w:b/>
          <w:spacing w:val="-12"/>
        </w:rPr>
        <w:t xml:space="preserve"> </w:t>
      </w:r>
      <w:r>
        <w:rPr>
          <w:b/>
        </w:rPr>
        <w:t>Escondido,</w:t>
      </w:r>
      <w:r>
        <w:rPr>
          <w:b/>
          <w:spacing w:val="-12"/>
        </w:rPr>
        <w:t xml:space="preserve"> </w:t>
      </w:r>
      <w:r>
        <w:rPr>
          <w:b/>
        </w:rPr>
        <w:t>CA</w:t>
      </w:r>
      <w:r>
        <w:rPr>
          <w:b/>
          <w:spacing w:val="16"/>
        </w:rPr>
        <w:t xml:space="preserve"> </w:t>
      </w:r>
      <w:r>
        <w:rPr>
          <w:b/>
        </w:rPr>
        <w:t xml:space="preserve">92025 </w:t>
      </w:r>
      <w:r>
        <w:rPr>
          <w:rFonts w:ascii="Times New Roman" w:hAnsi="Times New Roman"/>
          <w:b/>
          <w:sz w:val="24"/>
        </w:rPr>
        <w:t xml:space="preserve">Regular Board of Director’s Meeting </w:t>
      </w:r>
      <w:r w:rsidRPr="008D68BF">
        <w:rPr>
          <w:rFonts w:ascii="Times New Roman" w:hAnsi="Times New Roman"/>
          <w:b/>
          <w:sz w:val="24"/>
          <w:szCs w:val="24"/>
        </w:rPr>
        <w:t>Thursday,</w:t>
      </w:r>
      <w:r w:rsidR="00D27E79" w:rsidRPr="008D68BF">
        <w:rPr>
          <w:rFonts w:ascii="Times New Roman" w:hAnsi="Times New Roman"/>
          <w:b/>
          <w:sz w:val="24"/>
          <w:szCs w:val="24"/>
        </w:rPr>
        <w:t xml:space="preserve"> Ma</w:t>
      </w:r>
      <w:r w:rsidR="008D68BF">
        <w:rPr>
          <w:rFonts w:ascii="Times New Roman" w:hAnsi="Times New Roman"/>
          <w:b/>
          <w:sz w:val="24"/>
          <w:szCs w:val="24"/>
        </w:rPr>
        <w:t>y 7</w:t>
      </w:r>
      <w:r w:rsidRPr="008D68B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8D68BF">
        <w:rPr>
          <w:rFonts w:ascii="Times New Roman" w:hAnsi="Times New Roman"/>
          <w:b/>
          <w:sz w:val="24"/>
          <w:szCs w:val="24"/>
        </w:rPr>
        <w:t xml:space="preserve"> at 1:00 p.m.</w:t>
      </w:r>
    </w:p>
    <w:p w14:paraId="2CC69031" w14:textId="77777777" w:rsidR="00085417" w:rsidRDefault="00085417">
      <w:pPr>
        <w:pStyle w:val="BodyText"/>
        <w:rPr>
          <w:rFonts w:ascii="Times New Roman"/>
          <w:b/>
          <w:sz w:val="22"/>
        </w:rPr>
      </w:pPr>
    </w:p>
    <w:p w14:paraId="2CC69032" w14:textId="77777777" w:rsidR="00085417" w:rsidRDefault="00085417">
      <w:pPr>
        <w:pStyle w:val="BodyText"/>
        <w:spacing w:before="120"/>
        <w:rPr>
          <w:rFonts w:ascii="Times New Roman"/>
          <w:b/>
          <w:sz w:val="22"/>
        </w:rPr>
      </w:pPr>
    </w:p>
    <w:p w14:paraId="2CC69033" w14:textId="77777777" w:rsidR="00085417" w:rsidRDefault="000E1FBF">
      <w:pPr>
        <w:spacing w:line="259" w:lineRule="auto"/>
        <w:ind w:left="3327" w:right="2967" w:firstLine="254"/>
      </w:pPr>
      <w:r>
        <w:t>Warren Lyall, President Laurie</w:t>
      </w:r>
      <w:r>
        <w:rPr>
          <w:spacing w:val="-13"/>
        </w:rPr>
        <w:t xml:space="preserve"> </w:t>
      </w:r>
      <w:r>
        <w:t>Kariya,</w:t>
      </w:r>
      <w:r>
        <w:rPr>
          <w:spacing w:val="-12"/>
        </w:rPr>
        <w:t xml:space="preserve"> </w:t>
      </w:r>
      <w:r>
        <w:t>Vice</w:t>
      </w:r>
      <w:r>
        <w:rPr>
          <w:spacing w:val="-12"/>
        </w:rPr>
        <w:t xml:space="preserve"> </w:t>
      </w:r>
      <w:r>
        <w:t>President</w:t>
      </w:r>
    </w:p>
    <w:p w14:paraId="2CC69034" w14:textId="77777777" w:rsidR="00085417" w:rsidRDefault="000E1FBF">
      <w:pPr>
        <w:spacing w:line="259" w:lineRule="auto"/>
        <w:ind w:left="3005" w:right="2967" w:firstLine="88"/>
      </w:pPr>
      <w:r>
        <w:t xml:space="preserve">Greg Kamin, Secretary/ Treasurer </w:t>
      </w:r>
      <w:r>
        <w:rPr>
          <w:spacing w:val="-2"/>
        </w:rPr>
        <w:t>Tim</w:t>
      </w:r>
      <w:r>
        <w:rPr>
          <w:spacing w:val="-3"/>
        </w:rPr>
        <w:t xml:space="preserve"> </w:t>
      </w:r>
      <w:r>
        <w:rPr>
          <w:spacing w:val="-2"/>
        </w:rPr>
        <w:t>Lyall,</w:t>
      </w:r>
      <w:r>
        <w:rPr>
          <w:spacing w:val="-4"/>
        </w:rPr>
        <w:t xml:space="preserve"> </w:t>
      </w:r>
      <w:r>
        <w:rPr>
          <w:spacing w:val="-2"/>
        </w:rPr>
        <w:t>Vice-Secretary/Treasurer</w:t>
      </w:r>
    </w:p>
    <w:p w14:paraId="2CC69035" w14:textId="77777777" w:rsidR="00085417" w:rsidRDefault="00085417">
      <w:pPr>
        <w:pStyle w:val="BodyText"/>
        <w:rPr>
          <w:sz w:val="22"/>
        </w:rPr>
      </w:pPr>
    </w:p>
    <w:p w14:paraId="2CC69036" w14:textId="77777777" w:rsidR="00085417" w:rsidRDefault="00085417">
      <w:pPr>
        <w:pStyle w:val="BodyText"/>
        <w:spacing w:before="106"/>
        <w:rPr>
          <w:sz w:val="22"/>
        </w:rPr>
      </w:pPr>
    </w:p>
    <w:p w14:paraId="2CC69037" w14:textId="77777777" w:rsidR="00085417" w:rsidRDefault="000E1FBF">
      <w:pPr>
        <w:pStyle w:val="Heading1"/>
        <w:ind w:left="2370" w:right="2364"/>
        <w:jc w:val="center"/>
        <w:rPr>
          <w:rFonts w:ascii="Cambria"/>
        </w:rPr>
      </w:pPr>
      <w:r>
        <w:rPr>
          <w:rFonts w:ascii="Cambria"/>
          <w:spacing w:val="-2"/>
        </w:rPr>
        <w:t>AGENDA</w:t>
      </w:r>
    </w:p>
    <w:p w14:paraId="2CC69038" w14:textId="77777777" w:rsidR="00085417" w:rsidRDefault="00085417">
      <w:pPr>
        <w:pStyle w:val="BodyText"/>
        <w:spacing w:before="1"/>
        <w:rPr>
          <w:b/>
          <w:sz w:val="28"/>
        </w:rPr>
      </w:pPr>
    </w:p>
    <w:p w14:paraId="2CC69039" w14:textId="77777777" w:rsidR="00085417" w:rsidRDefault="000E1FBF">
      <w:pPr>
        <w:ind w:left="360"/>
        <w:rPr>
          <w:sz w:val="24"/>
        </w:rPr>
      </w:pPr>
      <w:r>
        <w:rPr>
          <w:b/>
          <w:sz w:val="24"/>
        </w:rPr>
        <w:t>ROLL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Quorum</w:t>
      </w:r>
    </w:p>
    <w:p w14:paraId="2CC6903A" w14:textId="77777777" w:rsidR="00085417" w:rsidRDefault="00085417">
      <w:pPr>
        <w:pStyle w:val="BodyText"/>
        <w:spacing w:before="49"/>
      </w:pPr>
    </w:p>
    <w:p w14:paraId="2CC6903B" w14:textId="77777777" w:rsidR="00085417" w:rsidRDefault="000E1FBF">
      <w:pPr>
        <w:pStyle w:val="BodyText"/>
        <w:spacing w:line="249" w:lineRule="auto"/>
        <w:ind w:left="370" w:right="433" w:hanging="10"/>
      </w:pPr>
      <w:r>
        <w:rPr>
          <w:b/>
        </w:rPr>
        <w:t>APPROVAL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AGENDA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option,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approve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agenda,</w:t>
      </w:r>
      <w:r>
        <w:rPr>
          <w:spacing w:val="-8"/>
        </w:rPr>
        <w:t xml:space="preserve"> </w:t>
      </w:r>
      <w:r>
        <w:t>delete an item, reorder items and add/or an item to the agenda per the provisions of</w:t>
      </w:r>
    </w:p>
    <w:p w14:paraId="2CC6903C" w14:textId="77777777" w:rsidR="00085417" w:rsidRDefault="000E1FBF">
      <w:pPr>
        <w:pStyle w:val="BodyText"/>
        <w:spacing w:line="277" w:lineRule="exact"/>
        <w:ind w:left="370"/>
      </w:pPr>
      <w:r>
        <w:t>Government</w:t>
      </w:r>
      <w:r>
        <w:rPr>
          <w:spacing w:val="-9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rPr>
          <w:spacing w:val="-2"/>
        </w:rPr>
        <w:t>§54954.2.</w:t>
      </w:r>
    </w:p>
    <w:p w14:paraId="2CC6903D" w14:textId="77777777" w:rsidR="00085417" w:rsidRDefault="00085417">
      <w:pPr>
        <w:pStyle w:val="BodyText"/>
        <w:spacing w:before="49"/>
      </w:pPr>
    </w:p>
    <w:p w14:paraId="2CC6903E" w14:textId="77777777" w:rsidR="00085417" w:rsidRDefault="000E1FBF">
      <w:pPr>
        <w:pStyle w:val="BodyText"/>
        <w:spacing w:line="249" w:lineRule="auto"/>
        <w:ind w:left="370" w:right="433" w:hanging="10"/>
      </w:pP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</w:rPr>
        <w:t>COMMENT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 on matters within the Board’s jurisdiction, inquiries pertaining to an item on the</w:t>
      </w:r>
    </w:p>
    <w:p w14:paraId="2CC6903F" w14:textId="77777777" w:rsidR="00085417" w:rsidRDefault="000E1FBF">
      <w:pPr>
        <w:pStyle w:val="BodyText"/>
        <w:spacing w:line="247" w:lineRule="auto"/>
        <w:ind w:left="370" w:right="433"/>
      </w:pPr>
      <w:r>
        <w:t>agenda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deliberation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item.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taken unless specifically listed on the agenda (Government Code §54954.3).</w:t>
      </w:r>
    </w:p>
    <w:p w14:paraId="2CC69040" w14:textId="77777777" w:rsidR="00085417" w:rsidRDefault="00085417">
      <w:pPr>
        <w:pStyle w:val="BodyText"/>
        <w:spacing w:before="40"/>
      </w:pPr>
    </w:p>
    <w:p w14:paraId="2CC69041" w14:textId="77777777" w:rsidR="00085417" w:rsidRDefault="000E1FBF">
      <w:pPr>
        <w:pStyle w:val="BodyText"/>
        <w:spacing w:line="249" w:lineRule="auto"/>
        <w:ind w:left="370" w:hanging="10"/>
      </w:pPr>
      <w:r>
        <w:rPr>
          <w:b/>
        </w:rPr>
        <w:t>CONSENT</w:t>
      </w:r>
      <w:r>
        <w:rPr>
          <w:b/>
          <w:spacing w:val="-6"/>
        </w:rPr>
        <w:t xml:space="preserve"> </w:t>
      </w:r>
      <w:r>
        <w:rPr>
          <w:b/>
        </w:rPr>
        <w:t>CALENDAR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voted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 motion unless separate action is requested by a Board member, staff, or member of</w:t>
      </w:r>
    </w:p>
    <w:p w14:paraId="2CC69042" w14:textId="77777777" w:rsidR="00085417" w:rsidRDefault="000E1FBF">
      <w:pPr>
        <w:pStyle w:val="BodyText"/>
        <w:spacing w:line="277" w:lineRule="exact"/>
        <w:ind w:left="370"/>
      </w:pPr>
      <w:r>
        <w:t>the</w:t>
      </w:r>
      <w:r>
        <w:rPr>
          <w:spacing w:val="-2"/>
        </w:rPr>
        <w:t xml:space="preserve"> audience.</w:t>
      </w:r>
    </w:p>
    <w:p w14:paraId="2CC69043" w14:textId="77777777" w:rsidR="00085417" w:rsidRDefault="00085417">
      <w:pPr>
        <w:pStyle w:val="BodyText"/>
        <w:spacing w:before="47"/>
      </w:pPr>
    </w:p>
    <w:p w14:paraId="2CC69044" w14:textId="119D1BB7" w:rsidR="00085417" w:rsidRDefault="000E1FBF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 w:rsidR="008D68BF">
        <w:rPr>
          <w:spacing w:val="-4"/>
          <w:sz w:val="24"/>
        </w:rPr>
        <w:t>March 5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E30DB8">
        <w:rPr>
          <w:spacing w:val="-4"/>
          <w:sz w:val="24"/>
        </w:rPr>
        <w:t>6</w:t>
      </w:r>
    </w:p>
    <w:p w14:paraId="2CC69045" w14:textId="77777777" w:rsidR="00085417" w:rsidRDefault="00085417">
      <w:pPr>
        <w:pStyle w:val="BodyText"/>
        <w:spacing w:before="52"/>
      </w:pPr>
    </w:p>
    <w:p w14:paraId="2CC69046" w14:textId="77777777" w:rsidR="00085417" w:rsidRDefault="000E1FBF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demands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wire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disbursements</w:t>
      </w:r>
    </w:p>
    <w:p w14:paraId="2CC69047" w14:textId="77777777" w:rsidR="00085417" w:rsidRDefault="00085417">
      <w:pPr>
        <w:pStyle w:val="BodyText"/>
        <w:spacing w:before="54"/>
      </w:pPr>
    </w:p>
    <w:p w14:paraId="2CC69048" w14:textId="77777777" w:rsidR="00085417" w:rsidRDefault="000E1FBF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sz w:val="24"/>
        </w:rPr>
        <w:t>Treasurer’s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CC69049" w14:textId="77777777" w:rsidR="00085417" w:rsidRDefault="00085417">
      <w:pPr>
        <w:pStyle w:val="BodyText"/>
        <w:spacing w:before="45"/>
      </w:pPr>
    </w:p>
    <w:p w14:paraId="2CC69051" w14:textId="77777777" w:rsidR="00085417" w:rsidRDefault="000E1FBF">
      <w:pPr>
        <w:pStyle w:val="Heading2"/>
        <w:spacing w:before="79"/>
      </w:pPr>
      <w:r>
        <w:t>SPECIAL</w:t>
      </w:r>
      <w:r>
        <w:rPr>
          <w:spacing w:val="-6"/>
        </w:rPr>
        <w:t xml:space="preserve"> </w:t>
      </w:r>
      <w:r>
        <w:rPr>
          <w:spacing w:val="-2"/>
        </w:rPr>
        <w:t>REPORTS</w:t>
      </w:r>
    </w:p>
    <w:p w14:paraId="2CC69052" w14:textId="77777777" w:rsidR="00085417" w:rsidRDefault="00085417">
      <w:pPr>
        <w:pStyle w:val="BodyText"/>
        <w:spacing w:before="47"/>
        <w:rPr>
          <w:b/>
        </w:rPr>
      </w:pPr>
    </w:p>
    <w:p w14:paraId="2CC69053" w14:textId="77777777" w:rsidR="00085417" w:rsidRDefault="000E1FBF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reports</w:t>
      </w:r>
    </w:p>
    <w:p w14:paraId="2CC69054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4"/>
        </w:tabs>
        <w:spacing w:before="24"/>
        <w:ind w:left="1424" w:hanging="358"/>
        <w:rPr>
          <w:sz w:val="24"/>
        </w:rPr>
      </w:pPr>
      <w:r>
        <w:rPr>
          <w:spacing w:val="-2"/>
          <w:sz w:val="24"/>
        </w:rPr>
        <w:t>Reports</w:t>
      </w:r>
    </w:p>
    <w:p w14:paraId="2CC69055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5"/>
        </w:tabs>
        <w:spacing w:before="25"/>
        <w:ind w:left="1425" w:hanging="359"/>
        <w:rPr>
          <w:sz w:val="24"/>
        </w:rPr>
      </w:pPr>
      <w:r>
        <w:rPr>
          <w:spacing w:val="-2"/>
          <w:sz w:val="24"/>
        </w:rPr>
        <w:t>Discussion</w:t>
      </w:r>
    </w:p>
    <w:p w14:paraId="2CC69056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5"/>
        </w:tabs>
        <w:spacing w:before="24"/>
        <w:ind w:left="1425" w:hanging="359"/>
        <w:rPr>
          <w:sz w:val="24"/>
        </w:rPr>
      </w:pPr>
      <w:r>
        <w:rPr>
          <w:sz w:val="24"/>
        </w:rPr>
        <w:t>Audience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Questions/Comments</w:t>
      </w:r>
    </w:p>
    <w:p w14:paraId="34194A6F" w14:textId="77777777" w:rsidR="008D68BF" w:rsidRDefault="008D68BF">
      <w:pPr>
        <w:pStyle w:val="ListParagraph"/>
        <w:numPr>
          <w:ilvl w:val="1"/>
          <w:numId w:val="1"/>
        </w:numPr>
        <w:tabs>
          <w:tab w:val="left" w:pos="1424"/>
        </w:tabs>
        <w:spacing w:before="26"/>
        <w:ind w:left="1424" w:hanging="358"/>
        <w:rPr>
          <w:sz w:val="24"/>
        </w:rPr>
      </w:pPr>
      <w:r>
        <w:rPr>
          <w:sz w:val="24"/>
        </w:rPr>
        <w:t>Review draft budget</w:t>
      </w:r>
    </w:p>
    <w:p w14:paraId="2CC69057" w14:textId="3E2F3537" w:rsidR="00085417" w:rsidRDefault="000E1FBF">
      <w:pPr>
        <w:pStyle w:val="ListParagraph"/>
        <w:numPr>
          <w:ilvl w:val="1"/>
          <w:numId w:val="1"/>
        </w:numPr>
        <w:tabs>
          <w:tab w:val="left" w:pos="1424"/>
        </w:tabs>
        <w:spacing w:before="26"/>
        <w:ind w:left="1424" w:hanging="358"/>
        <w:rPr>
          <w:sz w:val="24"/>
        </w:rPr>
      </w:pPr>
      <w:r>
        <w:rPr>
          <w:sz w:val="24"/>
        </w:rPr>
        <w:t>Approve</w:t>
      </w:r>
      <w:r>
        <w:rPr>
          <w:spacing w:val="-6"/>
          <w:sz w:val="24"/>
        </w:rPr>
        <w:t xml:space="preserve"> </w:t>
      </w:r>
      <w:r>
        <w:rPr>
          <w:sz w:val="24"/>
        </w:rPr>
        <w:t>checks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issued</w:t>
      </w:r>
    </w:p>
    <w:p w14:paraId="2CC69058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4"/>
        </w:tabs>
        <w:spacing w:before="23"/>
        <w:ind w:left="1424" w:hanging="358"/>
        <w:rPr>
          <w:sz w:val="24"/>
        </w:rPr>
      </w:pPr>
      <w:r>
        <w:rPr>
          <w:sz w:val="24"/>
        </w:rPr>
        <w:t>Informational</w:t>
      </w:r>
      <w:r>
        <w:rPr>
          <w:spacing w:val="-10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only</w:t>
      </w:r>
    </w:p>
    <w:p w14:paraId="2CC69059" w14:textId="77777777" w:rsidR="00085417" w:rsidRDefault="00085417">
      <w:pPr>
        <w:pStyle w:val="BodyText"/>
        <w:spacing w:before="52"/>
      </w:pPr>
    </w:p>
    <w:p w14:paraId="2CC6905A" w14:textId="77777777" w:rsidR="00085417" w:rsidRDefault="000E1FBF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Manager</w:t>
      </w:r>
      <w:r>
        <w:rPr>
          <w:spacing w:val="-2"/>
          <w:sz w:val="24"/>
        </w:rPr>
        <w:t xml:space="preserve"> report</w:t>
      </w:r>
    </w:p>
    <w:p w14:paraId="2CC6905B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4"/>
        </w:tabs>
        <w:spacing w:before="23"/>
        <w:ind w:left="1424" w:hanging="358"/>
        <w:rPr>
          <w:sz w:val="24"/>
        </w:rPr>
      </w:pPr>
      <w:r>
        <w:rPr>
          <w:spacing w:val="-2"/>
          <w:sz w:val="24"/>
        </w:rPr>
        <w:t>Report</w:t>
      </w:r>
    </w:p>
    <w:p w14:paraId="2CC6905C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5"/>
        </w:tabs>
        <w:spacing w:before="27"/>
        <w:ind w:left="1425" w:hanging="359"/>
        <w:rPr>
          <w:sz w:val="24"/>
        </w:rPr>
      </w:pPr>
      <w:r>
        <w:rPr>
          <w:spacing w:val="-2"/>
          <w:sz w:val="24"/>
        </w:rPr>
        <w:t>Discussion</w:t>
      </w:r>
    </w:p>
    <w:p w14:paraId="2CC6905D" w14:textId="6B8A3CEB" w:rsidR="00085417" w:rsidRDefault="000E1FBF">
      <w:pPr>
        <w:pStyle w:val="ListParagraph"/>
        <w:numPr>
          <w:ilvl w:val="1"/>
          <w:numId w:val="1"/>
        </w:numPr>
        <w:tabs>
          <w:tab w:val="left" w:pos="1425"/>
        </w:tabs>
        <w:spacing w:before="23"/>
        <w:ind w:left="1425" w:hanging="359"/>
        <w:rPr>
          <w:sz w:val="24"/>
        </w:rPr>
      </w:pPr>
      <w:r>
        <w:rPr>
          <w:sz w:val="24"/>
        </w:rPr>
        <w:t>Audience</w:t>
      </w:r>
      <w:r>
        <w:rPr>
          <w:spacing w:val="-5"/>
          <w:sz w:val="24"/>
        </w:rPr>
        <w:t xml:space="preserve"> </w:t>
      </w:r>
      <w:r>
        <w:rPr>
          <w:sz w:val="24"/>
        </w:rPr>
        <w:t>Questions/</w:t>
      </w:r>
      <w:r>
        <w:rPr>
          <w:spacing w:val="-2"/>
          <w:sz w:val="24"/>
        </w:rPr>
        <w:t>Comments</w:t>
      </w:r>
    </w:p>
    <w:p w14:paraId="2CC6905E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4"/>
        </w:tabs>
        <w:spacing w:before="23"/>
        <w:ind w:left="1424" w:hanging="358"/>
        <w:rPr>
          <w:sz w:val="24"/>
        </w:rPr>
      </w:pPr>
      <w:r>
        <w:rPr>
          <w:sz w:val="24"/>
        </w:rPr>
        <w:t>Informational</w:t>
      </w:r>
      <w:r>
        <w:rPr>
          <w:spacing w:val="-10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only</w:t>
      </w:r>
    </w:p>
    <w:p w14:paraId="2CC6905F" w14:textId="77777777" w:rsidR="00085417" w:rsidRDefault="00085417">
      <w:pPr>
        <w:pStyle w:val="BodyText"/>
        <w:spacing w:before="54"/>
      </w:pPr>
    </w:p>
    <w:p w14:paraId="2CC69060" w14:textId="77777777" w:rsidR="00085417" w:rsidRDefault="000E1FBF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Agriculture</w:t>
      </w:r>
      <w:r>
        <w:rPr>
          <w:spacing w:val="-10"/>
          <w:sz w:val="24"/>
        </w:rPr>
        <w:t xml:space="preserve"> </w:t>
      </w:r>
      <w:r>
        <w:rPr>
          <w:sz w:val="24"/>
        </w:rPr>
        <w:t>Weights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Measures,</w:t>
      </w:r>
      <w:r>
        <w:rPr>
          <w:spacing w:val="-9"/>
          <w:sz w:val="24"/>
        </w:rPr>
        <w:t xml:space="preserve"> </w:t>
      </w:r>
      <w:r>
        <w:rPr>
          <w:sz w:val="24"/>
        </w:rPr>
        <w:t>CDFA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Reports</w:t>
      </w:r>
    </w:p>
    <w:p w14:paraId="2CC69061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4"/>
        </w:tabs>
        <w:spacing w:before="23"/>
        <w:ind w:left="1424" w:hanging="358"/>
        <w:rPr>
          <w:sz w:val="24"/>
        </w:rPr>
      </w:pPr>
      <w:r>
        <w:rPr>
          <w:spacing w:val="-2"/>
          <w:sz w:val="24"/>
        </w:rPr>
        <w:t>Report</w:t>
      </w:r>
    </w:p>
    <w:p w14:paraId="2CC69062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5"/>
        </w:tabs>
        <w:spacing w:before="23"/>
        <w:ind w:left="1425" w:hanging="359"/>
        <w:rPr>
          <w:sz w:val="24"/>
        </w:rPr>
      </w:pPr>
      <w:r>
        <w:rPr>
          <w:spacing w:val="-2"/>
          <w:sz w:val="24"/>
        </w:rPr>
        <w:t>Discussion</w:t>
      </w:r>
    </w:p>
    <w:p w14:paraId="2CC69063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5"/>
        </w:tabs>
        <w:spacing w:before="26"/>
        <w:ind w:left="1425" w:hanging="359"/>
        <w:rPr>
          <w:sz w:val="24"/>
        </w:rPr>
      </w:pPr>
      <w:r>
        <w:rPr>
          <w:sz w:val="24"/>
        </w:rPr>
        <w:t>Audience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Questions/Comments</w:t>
      </w:r>
    </w:p>
    <w:p w14:paraId="2CC69064" w14:textId="77777777" w:rsidR="00085417" w:rsidRDefault="000E1FBF">
      <w:pPr>
        <w:pStyle w:val="ListParagraph"/>
        <w:numPr>
          <w:ilvl w:val="1"/>
          <w:numId w:val="1"/>
        </w:numPr>
        <w:tabs>
          <w:tab w:val="left" w:pos="1424"/>
        </w:tabs>
        <w:spacing w:before="24"/>
        <w:ind w:left="1424" w:hanging="358"/>
        <w:rPr>
          <w:sz w:val="24"/>
        </w:rPr>
      </w:pPr>
      <w:r>
        <w:rPr>
          <w:sz w:val="24"/>
        </w:rPr>
        <w:t>Informational</w:t>
      </w:r>
      <w:r>
        <w:rPr>
          <w:spacing w:val="-10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only</w:t>
      </w:r>
    </w:p>
    <w:p w14:paraId="2CC69065" w14:textId="77777777" w:rsidR="00085417" w:rsidRDefault="00085417">
      <w:pPr>
        <w:pStyle w:val="BodyText"/>
        <w:spacing w:before="56"/>
      </w:pPr>
    </w:p>
    <w:p w14:paraId="2CC69066" w14:textId="6815631A" w:rsidR="00085417" w:rsidRDefault="000E1FBF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Business,</w:t>
      </w:r>
      <w:r>
        <w:rPr>
          <w:spacing w:val="-6"/>
          <w:sz w:val="24"/>
        </w:rPr>
        <w:t xml:space="preserve"> </w:t>
      </w:r>
      <w:r>
        <w:rPr>
          <w:sz w:val="24"/>
        </w:rPr>
        <w:t>next</w:t>
      </w:r>
      <w:r>
        <w:rPr>
          <w:spacing w:val="-6"/>
          <w:sz w:val="24"/>
        </w:rPr>
        <w:t xml:space="preserve"> </w:t>
      </w:r>
      <w:r>
        <w:rPr>
          <w:sz w:val="24"/>
        </w:rPr>
        <w:t>tentative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 w:rsidR="008D68BF">
        <w:rPr>
          <w:spacing w:val="-4"/>
          <w:sz w:val="24"/>
        </w:rPr>
        <w:t>June 4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2CC69067" w14:textId="77777777" w:rsidR="00085417" w:rsidRDefault="00085417">
      <w:pPr>
        <w:pStyle w:val="BodyText"/>
        <w:spacing w:before="50"/>
      </w:pPr>
    </w:p>
    <w:p w14:paraId="2CC69068" w14:textId="77777777" w:rsidR="00085417" w:rsidRDefault="000E1FBF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sz w:val="24"/>
        </w:rPr>
        <w:t>Adjournment</w:t>
      </w:r>
    </w:p>
    <w:p w14:paraId="2CC69069" w14:textId="77777777" w:rsidR="00085417" w:rsidRDefault="00085417">
      <w:pPr>
        <w:pStyle w:val="BodyText"/>
        <w:spacing w:before="46"/>
      </w:pPr>
    </w:p>
    <w:p w14:paraId="2CC6906A" w14:textId="77777777" w:rsidR="00085417" w:rsidRDefault="000E1FBF">
      <w:pPr>
        <w:ind w:left="1075" w:right="350" w:hanging="730"/>
        <w:jc w:val="both"/>
        <w:rPr>
          <w:i/>
          <w:sz w:val="20"/>
        </w:rPr>
      </w:pPr>
      <w:r>
        <w:rPr>
          <w:i/>
          <w:sz w:val="20"/>
        </w:rPr>
        <w:t>NOTE: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compliance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Americans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Disabilities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Act,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special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assistance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needed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participate in the Board meeting, please contact the General Manager at (949) 636-7089 at least 48 hours before the meeting to enable the </w:t>
      </w:r>
      <w:proofErr w:type="gramStart"/>
      <w:r>
        <w:rPr>
          <w:i/>
          <w:sz w:val="20"/>
        </w:rPr>
        <w:t>District</w:t>
      </w:r>
      <w:proofErr w:type="gramEnd"/>
      <w:r>
        <w:rPr>
          <w:i/>
          <w:sz w:val="20"/>
        </w:rPr>
        <w:t xml:space="preserve"> to make reasonable accommodations.</w:t>
      </w:r>
    </w:p>
    <w:p w14:paraId="2CC6906B" w14:textId="77777777" w:rsidR="00085417" w:rsidRDefault="00085417">
      <w:pPr>
        <w:pStyle w:val="BodyText"/>
        <w:spacing w:before="68"/>
        <w:rPr>
          <w:i/>
          <w:sz w:val="20"/>
        </w:rPr>
      </w:pPr>
    </w:p>
    <w:p w14:paraId="2CC6906C" w14:textId="77777777" w:rsidR="00085417" w:rsidRDefault="000E1FBF">
      <w:pPr>
        <w:ind w:left="1080" w:right="353"/>
        <w:jc w:val="both"/>
        <w:rPr>
          <w:i/>
          <w:sz w:val="20"/>
        </w:rPr>
      </w:pPr>
      <w:r>
        <w:rPr>
          <w:i/>
          <w:sz w:val="20"/>
        </w:rPr>
        <w:t>Any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writings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documents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provided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majority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Diego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County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Citrus Pest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District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Board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Directors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regarding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item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agenda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made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available for public inspection upon request by contacting the office of the </w:t>
      </w:r>
      <w:proofErr w:type="gramStart"/>
      <w:r>
        <w:rPr>
          <w:i/>
          <w:sz w:val="20"/>
        </w:rPr>
        <w:t>District</w:t>
      </w:r>
      <w:proofErr w:type="gramEnd"/>
      <w:r>
        <w:rPr>
          <w:i/>
          <w:sz w:val="20"/>
        </w:rPr>
        <w:t xml:space="preserve"> at (949) 636-7089.</w:t>
      </w:r>
    </w:p>
    <w:sectPr w:rsidR="00085417">
      <w:pgSz w:w="12240" w:h="15840"/>
      <w:pgMar w:top="16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50D0C"/>
    <w:multiLevelType w:val="hybridMultilevel"/>
    <w:tmpl w:val="F28EE972"/>
    <w:lvl w:ilvl="0" w:tplc="7884FF52">
      <w:start w:val="1"/>
      <w:numFmt w:val="decimal"/>
      <w:lvlText w:val="%1."/>
      <w:lvlJc w:val="left"/>
      <w:pPr>
        <w:ind w:left="10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8B41D88">
      <w:start w:val="1"/>
      <w:numFmt w:val="lowerLetter"/>
      <w:lvlText w:val="%2."/>
      <w:lvlJc w:val="left"/>
      <w:pPr>
        <w:ind w:left="180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498D12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46F2295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 w:tplc="DE10CB64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5" w:tplc="6144F11C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420E726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57B677D4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8" w:tplc="7CA42B78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num w:numId="1" w16cid:durableId="93652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17"/>
    <w:rsid w:val="00085417"/>
    <w:rsid w:val="000B1D58"/>
    <w:rsid w:val="000E1FBF"/>
    <w:rsid w:val="001F5ED8"/>
    <w:rsid w:val="00272221"/>
    <w:rsid w:val="007422FE"/>
    <w:rsid w:val="008D68BF"/>
    <w:rsid w:val="00935B80"/>
    <w:rsid w:val="00D27E79"/>
    <w:rsid w:val="00DE469B"/>
    <w:rsid w:val="00E3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902E"/>
  <w15:docId w15:val="{6267D945-5863-4121-AD46-84CB6FD0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4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1790</Characters>
  <Application>Microsoft Office Word</Application>
  <DocSecurity>0</DocSecurity>
  <Lines>68</Lines>
  <Paragraphs>41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Lyall</dc:creator>
  <cp:lastModifiedBy>Sandra Zwaal</cp:lastModifiedBy>
  <cp:revision>2</cp:revision>
  <cp:lastPrinted>2026-03-01T18:46:00Z</cp:lastPrinted>
  <dcterms:created xsi:type="dcterms:W3CDTF">2026-05-04T15:33:00Z</dcterms:created>
  <dcterms:modified xsi:type="dcterms:W3CDTF">2026-05-04T15:33:00Z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for Microsoft 365</vt:lpwstr>
  </property>
</Properties>
</file>